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Stock Count Sheet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F-INV-03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P-POL-019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Stock Count Sheet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Count 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Store / Warehouse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Count Type (□ Cycle / □ Full / □ Surprise)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Count Team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2800"/>
        <w:gridCol w:w="1200"/>
        <w:gridCol w:w="1200"/>
        <w:gridCol w:w="1200"/>
        <w:gridCol w:w="1200"/>
        <w:gridCol w:w="1560"/>
      </w:tblGrid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Item Description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Oracle Qty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Physical Qty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Variance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Value (AED)</w:t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Remarks</w:t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Count Lead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Finance Representative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Internal Audit (if surprise)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F-INV-03 | Ref: P-POL-019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F-INV-03 - Stock Count Sheet</dc:title>
  <dc:creator>Bukhatir Group - GSC</dc:creator>
  <cp:lastModifiedBy>Un-named</cp:lastModifiedBy>
  <cp:revision>1</cp:revision>
  <dcterms:created xsi:type="dcterms:W3CDTF">2026-04-09T10:59:48.174Z</dcterms:created>
  <dcterms:modified xsi:type="dcterms:W3CDTF">2026-04-09T10:59:48.174Z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